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6B" w:rsidRPr="00123535" w:rsidRDefault="002C52E6" w:rsidP="00B9766C">
      <w:pPr>
        <w:spacing w:line="240" w:lineRule="auto"/>
        <w:jc w:val="center"/>
        <w:rPr>
          <w:rFonts w:cs="B Titr"/>
          <w:b/>
          <w:bCs/>
          <w:rtl/>
          <w:lang w:bidi="fa-IR"/>
        </w:rPr>
      </w:pPr>
      <w:r w:rsidRPr="00123535">
        <w:rPr>
          <w:rFonts w:cs="B Titr" w:hint="cs"/>
          <w:b/>
          <w:bCs/>
          <w:rtl/>
          <w:lang w:bidi="fa-IR"/>
        </w:rPr>
        <w:t>وزارت بهداشت ،درمان و آموزش پزشکی</w:t>
      </w:r>
    </w:p>
    <w:p w:rsidR="002C52E6" w:rsidRPr="00123535" w:rsidRDefault="002C52E6" w:rsidP="00B9766C">
      <w:pPr>
        <w:spacing w:line="240" w:lineRule="auto"/>
        <w:jc w:val="center"/>
        <w:rPr>
          <w:rFonts w:cs="B Titr"/>
          <w:b/>
          <w:bCs/>
          <w:rtl/>
          <w:lang w:bidi="fa-IR"/>
        </w:rPr>
      </w:pPr>
      <w:r w:rsidRPr="00123535">
        <w:rPr>
          <w:rFonts w:cs="B Titr" w:hint="cs"/>
          <w:b/>
          <w:bCs/>
          <w:rtl/>
          <w:lang w:bidi="fa-IR"/>
        </w:rPr>
        <w:t>دانشگاه/ دانشکده علوم پزشکی و خدمات بهداشتی درمانی کرمانشاه</w:t>
      </w:r>
    </w:p>
    <w:p w:rsidR="002C52E6" w:rsidRPr="00123535" w:rsidRDefault="002C52E6" w:rsidP="00B9766C">
      <w:pPr>
        <w:spacing w:line="240" w:lineRule="auto"/>
        <w:jc w:val="center"/>
        <w:rPr>
          <w:rFonts w:cs="B Titr"/>
          <w:b/>
          <w:bCs/>
          <w:rtl/>
          <w:lang w:bidi="fa-IR"/>
        </w:rPr>
      </w:pPr>
      <w:r w:rsidRPr="00123535">
        <w:rPr>
          <w:rFonts w:cs="B Titr" w:hint="cs"/>
          <w:b/>
          <w:bCs/>
          <w:rtl/>
          <w:lang w:bidi="fa-IR"/>
        </w:rPr>
        <w:t xml:space="preserve">فرم خلاصه اطلاعات همه گیر </w:t>
      </w:r>
      <w:proofErr w:type="spellStart"/>
      <w:r w:rsidRPr="00123535">
        <w:rPr>
          <w:rFonts w:cs="B Titr" w:hint="cs"/>
          <w:b/>
          <w:bCs/>
          <w:rtl/>
          <w:lang w:bidi="fa-IR"/>
        </w:rPr>
        <w:t>شناسی</w:t>
      </w:r>
      <w:proofErr w:type="spellEnd"/>
      <w:r w:rsidRPr="00123535">
        <w:rPr>
          <w:rFonts w:cs="B Titr" w:hint="cs"/>
          <w:b/>
          <w:bCs/>
          <w:rtl/>
          <w:lang w:bidi="fa-IR"/>
        </w:rPr>
        <w:t xml:space="preserve"> ماهانه حیوان گزیدگی</w:t>
      </w:r>
    </w:p>
    <w:p w:rsidR="00123E5E" w:rsidRPr="00123535" w:rsidRDefault="002C52E6" w:rsidP="00834EF9">
      <w:pPr>
        <w:spacing w:line="240" w:lineRule="auto"/>
        <w:jc w:val="center"/>
        <w:rPr>
          <w:rFonts w:cs="B Titr"/>
          <w:b/>
          <w:bCs/>
          <w:rtl/>
          <w:lang w:bidi="fa-IR"/>
        </w:rPr>
      </w:pPr>
      <w:r w:rsidRPr="00123535">
        <w:rPr>
          <w:rFonts w:cs="B Titr" w:hint="cs"/>
          <w:b/>
          <w:bCs/>
          <w:rtl/>
          <w:lang w:bidi="fa-IR"/>
        </w:rPr>
        <w:t>ماه</w:t>
      </w:r>
      <w:r w:rsidR="00834EF9">
        <w:rPr>
          <w:rFonts w:cs="B Titr" w:hint="cs"/>
          <w:b/>
          <w:bCs/>
          <w:rtl/>
          <w:lang w:bidi="fa-IR"/>
        </w:rPr>
        <w:t xml:space="preserve">   </w:t>
      </w:r>
      <w:bookmarkStart w:id="0" w:name="_GoBack"/>
      <w:bookmarkEnd w:id="0"/>
      <w:r w:rsidRPr="00123535">
        <w:rPr>
          <w:rFonts w:cs="B Titr" w:hint="cs"/>
          <w:b/>
          <w:bCs/>
          <w:rtl/>
          <w:lang w:bidi="fa-IR"/>
        </w:rPr>
        <w:t xml:space="preserve">                سال </w:t>
      </w:r>
    </w:p>
    <w:p w:rsidR="002C52E6" w:rsidRDefault="002C52E6" w:rsidP="00B9766C">
      <w:pPr>
        <w:spacing w:line="240" w:lineRule="auto"/>
        <w:jc w:val="center"/>
        <w:rPr>
          <w:rtl/>
          <w:lang w:bidi="fa-IR"/>
        </w:rPr>
      </w:pPr>
      <w:r w:rsidRPr="00123535">
        <w:rPr>
          <w:rFonts w:cs="B Titr" w:hint="cs"/>
          <w:b/>
          <w:bCs/>
          <w:rtl/>
          <w:lang w:bidi="fa-IR"/>
        </w:rPr>
        <w:t>مرکز بهداشت شهرستان گیلانغرب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"/>
        <w:gridCol w:w="1052"/>
        <w:gridCol w:w="982"/>
        <w:gridCol w:w="966"/>
        <w:gridCol w:w="1245"/>
        <w:gridCol w:w="1245"/>
        <w:gridCol w:w="974"/>
        <w:gridCol w:w="958"/>
        <w:gridCol w:w="940"/>
        <w:gridCol w:w="774"/>
        <w:gridCol w:w="1710"/>
        <w:gridCol w:w="630"/>
        <w:gridCol w:w="738"/>
      </w:tblGrid>
      <w:tr w:rsidR="00123535" w:rsidTr="00123535">
        <w:tc>
          <w:tcPr>
            <w:tcW w:w="2014" w:type="dxa"/>
            <w:gridSpan w:val="2"/>
          </w:tcPr>
          <w:p w:rsidR="008A7CD0" w:rsidRPr="00123535" w:rsidRDefault="008A7CD0" w:rsidP="00123535">
            <w:pPr>
              <w:jc w:val="center"/>
              <w:rPr>
                <w:rFonts w:cs="B Titr"/>
                <w:lang w:bidi="fa-IR"/>
              </w:rPr>
            </w:pPr>
            <w:r w:rsidRPr="00123535">
              <w:rPr>
                <w:rFonts w:cs="B Titr" w:hint="cs"/>
                <w:rtl/>
                <w:lang w:bidi="fa-IR"/>
              </w:rPr>
              <w:t>واکسیناسیون</w:t>
            </w:r>
          </w:p>
        </w:tc>
        <w:tc>
          <w:tcPr>
            <w:tcW w:w="1948" w:type="dxa"/>
            <w:gridSpan w:val="2"/>
          </w:tcPr>
          <w:p w:rsidR="008A7CD0" w:rsidRPr="00123535" w:rsidRDefault="008A7CD0" w:rsidP="00123535">
            <w:pPr>
              <w:jc w:val="center"/>
              <w:rPr>
                <w:rFonts w:cs="B Titr"/>
                <w:lang w:bidi="fa-IR"/>
              </w:rPr>
            </w:pPr>
            <w:r w:rsidRPr="00123535">
              <w:rPr>
                <w:rFonts w:cs="B Titr" w:hint="cs"/>
                <w:rtl/>
                <w:lang w:bidi="fa-IR"/>
              </w:rPr>
              <w:t>حیوان مهاجم</w:t>
            </w:r>
          </w:p>
        </w:tc>
        <w:tc>
          <w:tcPr>
            <w:tcW w:w="1245" w:type="dxa"/>
            <w:vMerge w:val="restart"/>
          </w:tcPr>
          <w:p w:rsidR="008A7CD0" w:rsidRPr="00123535" w:rsidRDefault="008A7CD0" w:rsidP="00123535">
            <w:pPr>
              <w:jc w:val="center"/>
              <w:rPr>
                <w:rFonts w:cs="B Titr"/>
                <w:lang w:bidi="fa-IR"/>
              </w:rPr>
            </w:pPr>
            <w:r w:rsidRPr="00123535">
              <w:rPr>
                <w:rFonts w:cs="B Titr" w:hint="cs"/>
                <w:rtl/>
                <w:lang w:bidi="fa-IR"/>
              </w:rPr>
              <w:t>تاریخ شروع واکسیناسیون</w:t>
            </w:r>
          </w:p>
        </w:tc>
        <w:tc>
          <w:tcPr>
            <w:tcW w:w="1245" w:type="dxa"/>
            <w:vMerge w:val="restart"/>
          </w:tcPr>
          <w:p w:rsidR="008A7CD0" w:rsidRPr="00123535" w:rsidRDefault="008A7CD0" w:rsidP="00123535">
            <w:pPr>
              <w:jc w:val="center"/>
              <w:rPr>
                <w:rFonts w:cs="B Titr"/>
                <w:lang w:bidi="fa-IR"/>
              </w:rPr>
            </w:pPr>
            <w:r w:rsidRPr="00123535">
              <w:rPr>
                <w:rFonts w:cs="B Titr" w:hint="cs"/>
                <w:rtl/>
                <w:lang w:bidi="fa-IR"/>
              </w:rPr>
              <w:t>تاریخ گزش</w:t>
            </w:r>
          </w:p>
        </w:tc>
        <w:tc>
          <w:tcPr>
            <w:tcW w:w="974" w:type="dxa"/>
            <w:vMerge w:val="restart"/>
          </w:tcPr>
          <w:p w:rsidR="008A7CD0" w:rsidRPr="00123535" w:rsidRDefault="008A7CD0" w:rsidP="00123535">
            <w:pPr>
              <w:jc w:val="center"/>
              <w:rPr>
                <w:rFonts w:cs="B Titr"/>
                <w:lang w:bidi="fa-IR"/>
              </w:rPr>
            </w:pPr>
            <w:r w:rsidRPr="00123535">
              <w:rPr>
                <w:rFonts w:cs="B Titr" w:hint="cs"/>
                <w:rtl/>
                <w:lang w:bidi="fa-IR"/>
              </w:rPr>
              <w:t>شغل</w:t>
            </w:r>
          </w:p>
        </w:tc>
        <w:tc>
          <w:tcPr>
            <w:tcW w:w="958" w:type="dxa"/>
            <w:vMerge w:val="restart"/>
          </w:tcPr>
          <w:p w:rsidR="008A7CD0" w:rsidRPr="00123535" w:rsidRDefault="008A7CD0" w:rsidP="00123535">
            <w:pPr>
              <w:jc w:val="center"/>
              <w:rPr>
                <w:rFonts w:cs="B Titr"/>
                <w:lang w:bidi="fa-IR"/>
              </w:rPr>
            </w:pPr>
            <w:r w:rsidRPr="00123535">
              <w:rPr>
                <w:rFonts w:cs="B Titr" w:hint="cs"/>
                <w:rtl/>
                <w:lang w:bidi="fa-IR"/>
              </w:rPr>
              <w:t>جنس</w:t>
            </w:r>
          </w:p>
        </w:tc>
        <w:tc>
          <w:tcPr>
            <w:tcW w:w="940" w:type="dxa"/>
            <w:vMerge w:val="restart"/>
          </w:tcPr>
          <w:p w:rsidR="008A7CD0" w:rsidRPr="00123535" w:rsidRDefault="008A7CD0" w:rsidP="00123535">
            <w:pPr>
              <w:jc w:val="center"/>
              <w:rPr>
                <w:rFonts w:cs="B Titr"/>
                <w:lang w:bidi="fa-IR"/>
              </w:rPr>
            </w:pPr>
            <w:r w:rsidRPr="00123535">
              <w:rPr>
                <w:rFonts w:cs="B Titr" w:hint="cs"/>
                <w:rtl/>
                <w:lang w:bidi="fa-IR"/>
              </w:rPr>
              <w:t>سن</w:t>
            </w:r>
          </w:p>
        </w:tc>
        <w:tc>
          <w:tcPr>
            <w:tcW w:w="774" w:type="dxa"/>
            <w:vMerge w:val="restart"/>
          </w:tcPr>
          <w:p w:rsidR="008A7CD0" w:rsidRPr="00123535" w:rsidRDefault="008A7CD0" w:rsidP="00123535">
            <w:pPr>
              <w:jc w:val="center"/>
              <w:rPr>
                <w:rFonts w:cs="B Titr"/>
                <w:lang w:bidi="fa-IR"/>
              </w:rPr>
            </w:pPr>
            <w:r w:rsidRPr="00123535">
              <w:rPr>
                <w:rFonts w:cs="B Titr" w:hint="cs"/>
                <w:rtl/>
                <w:lang w:bidi="fa-IR"/>
              </w:rPr>
              <w:t>ملیت</w:t>
            </w:r>
          </w:p>
        </w:tc>
        <w:tc>
          <w:tcPr>
            <w:tcW w:w="2340" w:type="dxa"/>
            <w:gridSpan w:val="2"/>
          </w:tcPr>
          <w:p w:rsidR="008A7CD0" w:rsidRPr="00123535" w:rsidRDefault="008A7CD0" w:rsidP="00123535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123535">
              <w:rPr>
                <w:rFonts w:cs="B Titr" w:hint="cs"/>
                <w:sz w:val="20"/>
                <w:szCs w:val="20"/>
                <w:rtl/>
                <w:lang w:bidi="fa-IR"/>
              </w:rPr>
              <w:t>محل سکونت</w:t>
            </w:r>
          </w:p>
        </w:tc>
        <w:tc>
          <w:tcPr>
            <w:tcW w:w="738" w:type="dxa"/>
            <w:vMerge w:val="restart"/>
          </w:tcPr>
          <w:p w:rsidR="008A7CD0" w:rsidRPr="00123535" w:rsidRDefault="008A7CD0">
            <w:pPr>
              <w:rPr>
                <w:rFonts w:cs="B Titr"/>
                <w:lang w:bidi="fa-IR"/>
              </w:rPr>
            </w:pPr>
            <w:r w:rsidRPr="00123535">
              <w:rPr>
                <w:rFonts w:cs="B Titr" w:hint="cs"/>
                <w:rtl/>
                <w:lang w:bidi="fa-IR"/>
              </w:rPr>
              <w:t>ردیف</w:t>
            </w:r>
          </w:p>
        </w:tc>
      </w:tr>
      <w:tr w:rsidR="00123535" w:rsidTr="00123535">
        <w:trPr>
          <w:trHeight w:val="1178"/>
        </w:trPr>
        <w:tc>
          <w:tcPr>
            <w:tcW w:w="962" w:type="dxa"/>
          </w:tcPr>
          <w:p w:rsidR="008A7CD0" w:rsidRPr="00123535" w:rsidRDefault="008A7CD0" w:rsidP="00123535">
            <w:pPr>
              <w:jc w:val="center"/>
              <w:rPr>
                <w:rFonts w:cs="B Titr"/>
                <w:lang w:bidi="fa-IR"/>
              </w:rPr>
            </w:pPr>
            <w:r w:rsidRPr="00123535">
              <w:rPr>
                <w:rFonts w:cs="B Titr" w:hint="cs"/>
                <w:rtl/>
                <w:lang w:bidi="fa-IR"/>
              </w:rPr>
              <w:t>پنج نوبتی</w:t>
            </w:r>
          </w:p>
        </w:tc>
        <w:tc>
          <w:tcPr>
            <w:tcW w:w="1052" w:type="dxa"/>
          </w:tcPr>
          <w:p w:rsidR="008A7CD0" w:rsidRPr="00123535" w:rsidRDefault="008A7CD0" w:rsidP="00123535">
            <w:pPr>
              <w:jc w:val="center"/>
              <w:rPr>
                <w:rFonts w:cs="B Titr"/>
                <w:lang w:bidi="fa-IR"/>
              </w:rPr>
            </w:pPr>
            <w:r w:rsidRPr="00123535">
              <w:rPr>
                <w:rFonts w:cs="B Titr" w:hint="cs"/>
                <w:rtl/>
                <w:lang w:bidi="fa-IR"/>
              </w:rPr>
              <w:t>سه نوبتی</w:t>
            </w:r>
          </w:p>
        </w:tc>
        <w:tc>
          <w:tcPr>
            <w:tcW w:w="982" w:type="dxa"/>
          </w:tcPr>
          <w:p w:rsidR="008A7CD0" w:rsidRPr="00123535" w:rsidRDefault="008A7CD0" w:rsidP="00123535">
            <w:pPr>
              <w:jc w:val="center"/>
              <w:rPr>
                <w:rFonts w:cs="B Titr"/>
                <w:lang w:bidi="fa-IR"/>
              </w:rPr>
            </w:pPr>
            <w:r w:rsidRPr="00123535">
              <w:rPr>
                <w:rFonts w:cs="B Titr" w:hint="cs"/>
                <w:rtl/>
                <w:lang w:bidi="fa-IR"/>
              </w:rPr>
              <w:t>وضعیت حیوان</w:t>
            </w:r>
          </w:p>
        </w:tc>
        <w:tc>
          <w:tcPr>
            <w:tcW w:w="966" w:type="dxa"/>
          </w:tcPr>
          <w:p w:rsidR="008A7CD0" w:rsidRPr="00123535" w:rsidRDefault="008A7CD0" w:rsidP="00123535">
            <w:pPr>
              <w:jc w:val="center"/>
              <w:rPr>
                <w:rFonts w:cs="B Titr"/>
                <w:lang w:bidi="fa-IR"/>
              </w:rPr>
            </w:pPr>
            <w:r w:rsidRPr="00123535">
              <w:rPr>
                <w:rFonts w:cs="B Titr" w:hint="cs"/>
                <w:rtl/>
                <w:lang w:bidi="fa-IR"/>
              </w:rPr>
              <w:t>نوع حیوان</w:t>
            </w:r>
          </w:p>
        </w:tc>
        <w:tc>
          <w:tcPr>
            <w:tcW w:w="1245" w:type="dxa"/>
            <w:vMerge/>
          </w:tcPr>
          <w:p w:rsidR="008A7CD0" w:rsidRPr="00123535" w:rsidRDefault="008A7CD0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245" w:type="dxa"/>
            <w:vMerge/>
          </w:tcPr>
          <w:p w:rsidR="008A7CD0" w:rsidRPr="00123535" w:rsidRDefault="008A7CD0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974" w:type="dxa"/>
            <w:vMerge/>
          </w:tcPr>
          <w:p w:rsidR="008A7CD0" w:rsidRPr="00123535" w:rsidRDefault="008A7CD0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958" w:type="dxa"/>
            <w:vMerge/>
          </w:tcPr>
          <w:p w:rsidR="008A7CD0" w:rsidRPr="00123535" w:rsidRDefault="008A7CD0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940" w:type="dxa"/>
            <w:vMerge/>
          </w:tcPr>
          <w:p w:rsidR="008A7CD0" w:rsidRPr="00123535" w:rsidRDefault="008A7CD0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74" w:type="dxa"/>
            <w:vMerge/>
          </w:tcPr>
          <w:p w:rsidR="008A7CD0" w:rsidRPr="00123535" w:rsidRDefault="008A7CD0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710" w:type="dxa"/>
          </w:tcPr>
          <w:p w:rsidR="008A7CD0" w:rsidRPr="00123535" w:rsidRDefault="008A7CD0" w:rsidP="00123535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123535">
              <w:rPr>
                <w:rFonts w:cs="B Titr" w:hint="cs"/>
                <w:sz w:val="20"/>
                <w:szCs w:val="20"/>
                <w:rtl/>
                <w:lang w:bidi="fa-IR"/>
              </w:rPr>
              <w:t>روستا</w:t>
            </w:r>
          </w:p>
        </w:tc>
        <w:tc>
          <w:tcPr>
            <w:tcW w:w="630" w:type="dxa"/>
          </w:tcPr>
          <w:p w:rsidR="008A7CD0" w:rsidRPr="00123535" w:rsidRDefault="008A7CD0" w:rsidP="00123535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123535">
              <w:rPr>
                <w:rFonts w:cs="B Titr" w:hint="cs"/>
                <w:sz w:val="20"/>
                <w:szCs w:val="20"/>
                <w:rtl/>
                <w:lang w:bidi="fa-IR"/>
              </w:rPr>
              <w:t>شهر</w:t>
            </w:r>
          </w:p>
        </w:tc>
        <w:tc>
          <w:tcPr>
            <w:tcW w:w="738" w:type="dxa"/>
            <w:vMerge/>
          </w:tcPr>
          <w:p w:rsidR="008A7CD0" w:rsidRPr="00123535" w:rsidRDefault="008A7CD0">
            <w:pPr>
              <w:rPr>
                <w:rFonts w:cs="B Titr"/>
                <w:lang w:bidi="fa-IR"/>
              </w:rPr>
            </w:pPr>
          </w:p>
        </w:tc>
      </w:tr>
      <w:tr w:rsidR="00123535" w:rsidTr="00123535">
        <w:tc>
          <w:tcPr>
            <w:tcW w:w="962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052" w:type="dxa"/>
          </w:tcPr>
          <w:p w:rsidR="005C2A49" w:rsidRPr="00123535" w:rsidRDefault="005C2A49" w:rsidP="00123535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982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966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245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245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974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958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940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74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710" w:type="dxa"/>
          </w:tcPr>
          <w:p w:rsidR="005C2A49" w:rsidRPr="00123535" w:rsidRDefault="005C2A49" w:rsidP="00123535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630" w:type="dxa"/>
          </w:tcPr>
          <w:p w:rsidR="005C2A49" w:rsidRPr="00123535" w:rsidRDefault="005C2A49" w:rsidP="00123535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738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  <w:r w:rsidRPr="00123535">
              <w:rPr>
                <w:rFonts w:cs="B Titr" w:hint="cs"/>
                <w:rtl/>
                <w:lang w:bidi="fa-IR"/>
              </w:rPr>
              <w:t>1</w:t>
            </w:r>
          </w:p>
        </w:tc>
      </w:tr>
      <w:tr w:rsidR="00123535" w:rsidTr="00123535">
        <w:tc>
          <w:tcPr>
            <w:tcW w:w="962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052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982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966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245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245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974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958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940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74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710" w:type="dxa"/>
          </w:tcPr>
          <w:p w:rsidR="005C2A49" w:rsidRPr="00123535" w:rsidRDefault="005C2A49" w:rsidP="00123535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630" w:type="dxa"/>
          </w:tcPr>
          <w:p w:rsidR="005C2A49" w:rsidRPr="00123535" w:rsidRDefault="005C2A49" w:rsidP="00123535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738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  <w:r w:rsidRPr="00123535">
              <w:rPr>
                <w:rFonts w:cs="B Titr" w:hint="cs"/>
                <w:rtl/>
                <w:lang w:bidi="fa-IR"/>
              </w:rPr>
              <w:t>2</w:t>
            </w:r>
          </w:p>
        </w:tc>
      </w:tr>
      <w:tr w:rsidR="00123535" w:rsidTr="00123535">
        <w:tc>
          <w:tcPr>
            <w:tcW w:w="962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052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982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966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245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245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974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958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940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74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710" w:type="dxa"/>
          </w:tcPr>
          <w:p w:rsidR="005C2A49" w:rsidRPr="00123535" w:rsidRDefault="005C2A49" w:rsidP="00123535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630" w:type="dxa"/>
          </w:tcPr>
          <w:p w:rsidR="005C2A49" w:rsidRPr="00123535" w:rsidRDefault="005C2A49" w:rsidP="00123535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738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  <w:r w:rsidRPr="00123535">
              <w:rPr>
                <w:rFonts w:cs="B Titr" w:hint="cs"/>
                <w:rtl/>
                <w:lang w:bidi="fa-IR"/>
              </w:rPr>
              <w:t>3</w:t>
            </w:r>
          </w:p>
        </w:tc>
      </w:tr>
      <w:tr w:rsidR="00123535" w:rsidTr="00123535">
        <w:tc>
          <w:tcPr>
            <w:tcW w:w="962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052" w:type="dxa"/>
          </w:tcPr>
          <w:p w:rsidR="005C2A49" w:rsidRPr="00123535" w:rsidRDefault="005C2A49" w:rsidP="00123535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982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966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245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245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974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958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940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74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710" w:type="dxa"/>
          </w:tcPr>
          <w:p w:rsidR="005C2A49" w:rsidRPr="00123535" w:rsidRDefault="005C2A49" w:rsidP="00123535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630" w:type="dxa"/>
          </w:tcPr>
          <w:p w:rsidR="005C2A49" w:rsidRPr="00123535" w:rsidRDefault="005C2A49" w:rsidP="00123535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738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  <w:r w:rsidRPr="00123535">
              <w:rPr>
                <w:rFonts w:cs="B Titr" w:hint="cs"/>
                <w:rtl/>
                <w:lang w:bidi="fa-IR"/>
              </w:rPr>
              <w:t>4</w:t>
            </w:r>
          </w:p>
        </w:tc>
      </w:tr>
      <w:tr w:rsidR="00123535" w:rsidTr="00123535">
        <w:tc>
          <w:tcPr>
            <w:tcW w:w="962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052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982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966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245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245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974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958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940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74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710" w:type="dxa"/>
          </w:tcPr>
          <w:p w:rsidR="005C2A49" w:rsidRPr="00123535" w:rsidRDefault="005C2A49" w:rsidP="00123535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630" w:type="dxa"/>
          </w:tcPr>
          <w:p w:rsidR="005C2A49" w:rsidRPr="00123535" w:rsidRDefault="005C2A49" w:rsidP="00123535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738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  <w:r w:rsidRPr="00123535">
              <w:rPr>
                <w:rFonts w:cs="B Titr" w:hint="cs"/>
                <w:rtl/>
                <w:lang w:bidi="fa-IR"/>
              </w:rPr>
              <w:t>5</w:t>
            </w:r>
          </w:p>
        </w:tc>
      </w:tr>
      <w:tr w:rsidR="00123535" w:rsidTr="00123535">
        <w:tc>
          <w:tcPr>
            <w:tcW w:w="962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052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982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966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245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245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974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958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940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74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710" w:type="dxa"/>
          </w:tcPr>
          <w:p w:rsidR="005C2A49" w:rsidRPr="00123535" w:rsidRDefault="005C2A49" w:rsidP="00123535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630" w:type="dxa"/>
          </w:tcPr>
          <w:p w:rsidR="005C2A49" w:rsidRPr="00123535" w:rsidRDefault="005C2A49" w:rsidP="00123535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738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  <w:r w:rsidRPr="00123535">
              <w:rPr>
                <w:rFonts w:cs="B Titr" w:hint="cs"/>
                <w:rtl/>
                <w:lang w:bidi="fa-IR"/>
              </w:rPr>
              <w:t>6</w:t>
            </w:r>
          </w:p>
        </w:tc>
      </w:tr>
      <w:tr w:rsidR="00123535" w:rsidTr="00123535">
        <w:trPr>
          <w:trHeight w:val="512"/>
        </w:trPr>
        <w:tc>
          <w:tcPr>
            <w:tcW w:w="962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052" w:type="dxa"/>
          </w:tcPr>
          <w:p w:rsidR="005C2A49" w:rsidRPr="00123535" w:rsidRDefault="005C2A49" w:rsidP="00123535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982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966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245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245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974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958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940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74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710" w:type="dxa"/>
          </w:tcPr>
          <w:p w:rsidR="005C2A49" w:rsidRPr="00123535" w:rsidRDefault="005C2A49" w:rsidP="00123535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630" w:type="dxa"/>
          </w:tcPr>
          <w:p w:rsidR="005C2A49" w:rsidRPr="00123535" w:rsidRDefault="005C2A49" w:rsidP="00123535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738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  <w:r w:rsidRPr="00123535">
              <w:rPr>
                <w:rFonts w:cs="B Titr" w:hint="cs"/>
                <w:rtl/>
                <w:lang w:bidi="fa-IR"/>
              </w:rPr>
              <w:t>7</w:t>
            </w:r>
          </w:p>
        </w:tc>
      </w:tr>
      <w:tr w:rsidR="00123535" w:rsidTr="00123535">
        <w:tc>
          <w:tcPr>
            <w:tcW w:w="962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052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982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966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245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245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974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958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940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74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710" w:type="dxa"/>
          </w:tcPr>
          <w:p w:rsidR="005C2A49" w:rsidRPr="00123535" w:rsidRDefault="005C2A49" w:rsidP="00123535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630" w:type="dxa"/>
          </w:tcPr>
          <w:p w:rsidR="005C2A49" w:rsidRPr="00123535" w:rsidRDefault="005C2A49" w:rsidP="00123535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738" w:type="dxa"/>
          </w:tcPr>
          <w:p w:rsidR="005C2A49" w:rsidRPr="00123535" w:rsidRDefault="005C2A49" w:rsidP="00123535">
            <w:pPr>
              <w:jc w:val="center"/>
              <w:rPr>
                <w:rFonts w:cs="B Titr"/>
                <w:lang w:bidi="fa-IR"/>
              </w:rPr>
            </w:pPr>
            <w:r w:rsidRPr="00123535">
              <w:rPr>
                <w:rFonts w:cs="B Titr" w:hint="cs"/>
                <w:rtl/>
                <w:lang w:bidi="fa-IR"/>
              </w:rPr>
              <w:t>8</w:t>
            </w:r>
          </w:p>
        </w:tc>
      </w:tr>
      <w:tr w:rsidR="00123535" w:rsidTr="00123535">
        <w:tc>
          <w:tcPr>
            <w:tcW w:w="962" w:type="dxa"/>
          </w:tcPr>
          <w:p w:rsidR="005C2A49" w:rsidRPr="00123535" w:rsidRDefault="005C2A49">
            <w:pPr>
              <w:rPr>
                <w:rFonts w:cs="B Titr"/>
                <w:lang w:bidi="fa-IR"/>
              </w:rPr>
            </w:pPr>
          </w:p>
        </w:tc>
        <w:tc>
          <w:tcPr>
            <w:tcW w:w="1052" w:type="dxa"/>
          </w:tcPr>
          <w:p w:rsidR="005C2A49" w:rsidRPr="00123535" w:rsidRDefault="005C2A49" w:rsidP="0036219F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982" w:type="dxa"/>
          </w:tcPr>
          <w:p w:rsidR="005C2A49" w:rsidRPr="00123535" w:rsidRDefault="005C2A49" w:rsidP="005212E7">
            <w:pPr>
              <w:rPr>
                <w:rFonts w:cs="B Titr"/>
                <w:lang w:bidi="fa-IR"/>
              </w:rPr>
            </w:pPr>
          </w:p>
        </w:tc>
        <w:tc>
          <w:tcPr>
            <w:tcW w:w="966" w:type="dxa"/>
          </w:tcPr>
          <w:p w:rsidR="005C2A49" w:rsidRPr="00123535" w:rsidRDefault="005C2A49" w:rsidP="005212E7">
            <w:pPr>
              <w:rPr>
                <w:rFonts w:cs="B Titr"/>
                <w:lang w:bidi="fa-IR"/>
              </w:rPr>
            </w:pPr>
          </w:p>
        </w:tc>
        <w:tc>
          <w:tcPr>
            <w:tcW w:w="1245" w:type="dxa"/>
          </w:tcPr>
          <w:p w:rsidR="005C2A49" w:rsidRPr="00123535" w:rsidRDefault="005C2A49">
            <w:pPr>
              <w:rPr>
                <w:rFonts w:cs="B Titr"/>
                <w:lang w:bidi="fa-IR"/>
              </w:rPr>
            </w:pPr>
          </w:p>
        </w:tc>
        <w:tc>
          <w:tcPr>
            <w:tcW w:w="1245" w:type="dxa"/>
          </w:tcPr>
          <w:p w:rsidR="005C2A49" w:rsidRPr="00123535" w:rsidRDefault="005C2A49">
            <w:pPr>
              <w:rPr>
                <w:rFonts w:cs="B Titr"/>
                <w:lang w:bidi="fa-IR"/>
              </w:rPr>
            </w:pPr>
          </w:p>
        </w:tc>
        <w:tc>
          <w:tcPr>
            <w:tcW w:w="974" w:type="dxa"/>
          </w:tcPr>
          <w:p w:rsidR="005C2A49" w:rsidRPr="00123535" w:rsidRDefault="005C2A49">
            <w:pPr>
              <w:rPr>
                <w:rFonts w:cs="B Titr"/>
                <w:lang w:bidi="fa-IR"/>
              </w:rPr>
            </w:pPr>
          </w:p>
        </w:tc>
        <w:tc>
          <w:tcPr>
            <w:tcW w:w="958" w:type="dxa"/>
          </w:tcPr>
          <w:p w:rsidR="005C2A49" w:rsidRPr="00123535" w:rsidRDefault="005C2A49">
            <w:pPr>
              <w:rPr>
                <w:rFonts w:cs="B Titr"/>
                <w:lang w:bidi="fa-IR"/>
              </w:rPr>
            </w:pPr>
          </w:p>
        </w:tc>
        <w:tc>
          <w:tcPr>
            <w:tcW w:w="940" w:type="dxa"/>
          </w:tcPr>
          <w:p w:rsidR="005C2A49" w:rsidRPr="00123535" w:rsidRDefault="005C2A49">
            <w:pPr>
              <w:rPr>
                <w:rFonts w:cs="B Titr"/>
                <w:lang w:bidi="fa-IR"/>
              </w:rPr>
            </w:pPr>
          </w:p>
        </w:tc>
        <w:tc>
          <w:tcPr>
            <w:tcW w:w="774" w:type="dxa"/>
          </w:tcPr>
          <w:p w:rsidR="005C2A49" w:rsidRPr="00123535" w:rsidRDefault="005C2A49">
            <w:pPr>
              <w:rPr>
                <w:rFonts w:cs="B Titr"/>
                <w:lang w:bidi="fa-IR"/>
              </w:rPr>
            </w:pPr>
          </w:p>
        </w:tc>
        <w:tc>
          <w:tcPr>
            <w:tcW w:w="1710" w:type="dxa"/>
          </w:tcPr>
          <w:p w:rsidR="005C2A49" w:rsidRPr="00123535" w:rsidRDefault="005C2A49" w:rsidP="005212E7">
            <w:pPr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630" w:type="dxa"/>
          </w:tcPr>
          <w:p w:rsidR="005C2A49" w:rsidRPr="00123535" w:rsidRDefault="005C2A49">
            <w:pPr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738" w:type="dxa"/>
          </w:tcPr>
          <w:p w:rsidR="005C2A49" w:rsidRPr="00123535" w:rsidRDefault="005C2A49">
            <w:pPr>
              <w:rPr>
                <w:rFonts w:cs="B Titr"/>
                <w:lang w:bidi="fa-IR"/>
              </w:rPr>
            </w:pPr>
            <w:r w:rsidRPr="00123535">
              <w:rPr>
                <w:rFonts w:cs="B Titr" w:hint="cs"/>
                <w:rtl/>
                <w:lang w:bidi="fa-IR"/>
              </w:rPr>
              <w:t>9</w:t>
            </w:r>
          </w:p>
        </w:tc>
      </w:tr>
    </w:tbl>
    <w:p w:rsidR="00123E5E" w:rsidRDefault="00123E5E">
      <w:pPr>
        <w:rPr>
          <w:lang w:bidi="fa-IR"/>
        </w:rPr>
      </w:pPr>
    </w:p>
    <w:sectPr w:rsidR="00123E5E" w:rsidSect="00123E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30"/>
    <w:rsid w:val="000E7F6B"/>
    <w:rsid w:val="00123535"/>
    <w:rsid w:val="00123E5E"/>
    <w:rsid w:val="002C52E6"/>
    <w:rsid w:val="0036219F"/>
    <w:rsid w:val="005C2A49"/>
    <w:rsid w:val="00834EF9"/>
    <w:rsid w:val="00844A30"/>
    <w:rsid w:val="008A7CD0"/>
    <w:rsid w:val="00B9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DataCenter</dc:creator>
  <cp:keywords/>
  <dc:description/>
  <cp:lastModifiedBy>DataCenter</cp:lastModifiedBy>
  <cp:revision>6</cp:revision>
  <dcterms:created xsi:type="dcterms:W3CDTF">2021-10-03T05:52:00Z</dcterms:created>
  <dcterms:modified xsi:type="dcterms:W3CDTF">2022-07-16T05:13:00Z</dcterms:modified>
</cp:coreProperties>
</file>