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B8" w:rsidRPr="00F129B8" w:rsidRDefault="00F129B8" w:rsidP="00F129B8">
      <w:pPr>
        <w:pBdr>
          <w:bottom w:val="single" w:sz="6" w:space="8" w:color="969696"/>
        </w:pBdr>
        <w:shd w:val="clear" w:color="auto" w:fill="FFFFFF"/>
        <w:bidi w:val="0"/>
        <w:spacing w:after="0" w:line="240" w:lineRule="auto"/>
        <w:jc w:val="right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F129B8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پیشگیری</w:t>
      </w:r>
      <w:r>
        <w:rPr>
          <w:rFonts w:ascii="Tahoma" w:eastAsia="Times New Roman" w:hAnsi="Tahoma" w:cs="Tahoma" w:hint="cs"/>
          <w:b/>
          <w:bCs/>
          <w:color w:val="333333"/>
          <w:sz w:val="24"/>
          <w:szCs w:val="24"/>
          <w:rtl/>
        </w:rPr>
        <w:t>:</w:t>
      </w:r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9B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rtl/>
        </w:rPr>
        <w:t>ایدز یک بیماری رفتاری است آن چه، ما را در معرض خطر قرار می دهد رفتار پر خطر ماست، نه زندگی در کنار افراد مبتلا</w:t>
      </w:r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b/>
          <w:bCs/>
          <w:color w:val="002060"/>
          <w:sz w:val="24"/>
          <w:szCs w:val="24"/>
          <w:shd w:val="clear" w:color="auto" w:fill="FFFFFF"/>
          <w:rtl/>
        </w:rPr>
        <w:t>مطمئن ترین راه پیشگیری از ابتلا به ایدز</w:t>
      </w:r>
      <w:r w:rsidRPr="00F129B8">
        <w:rPr>
          <w:rFonts w:ascii="Tahoma" w:eastAsia="Times New Roman" w:hAnsi="Tahoma" w:cs="Tahoma"/>
          <w:color w:val="002060"/>
          <w:sz w:val="24"/>
          <w:szCs w:val="24"/>
          <w:shd w:val="clear" w:color="auto" w:fill="FFFFFF"/>
          <w:rtl/>
        </w:rPr>
        <w:t>  </w:t>
      </w:r>
      <w:r w:rsidRPr="00F129B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rtl/>
        </w:rPr>
        <w:t>داشتن رفتار سالم، پرهیز از روابط جنسی خارج از چارچوب خانواده و پرهیز از اعتیاد است</w:t>
      </w:r>
      <w:r w:rsidRPr="00F129B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 .</w:t>
      </w:r>
    </w:p>
    <w:p w:rsidR="00F129B8" w:rsidRPr="00F129B8" w:rsidRDefault="00F129B8" w:rsidP="003F1C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راه های پیشگیری از انتقال بیماری: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br/>
        <w:t>پیشگیری از انتقال بیماری از طریق ابزار مشترک</w:t>
      </w:r>
      <w:r w:rsidRPr="00F129B8">
        <w:rPr>
          <w:rFonts w:ascii="Tahoma" w:eastAsia="Times New Roman" w:hAnsi="Tahoma" w:cs="Tahoma"/>
          <w:color w:val="000000"/>
          <w:sz w:val="24"/>
          <w:szCs w:val="24"/>
          <w:lang w:bidi="ar-SA"/>
        </w:rPr>
        <w:t>: 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پرهیز از مصرف مواد مخدر و یا محرک پرهیز از استفاده مشترک از وسایل تیز و برنده نظیر وسایل تزریق، سوزن خالکوبی و تیغ اص</w:t>
      </w:r>
      <w:r w:rsidR="003F1CF5">
        <w:rPr>
          <w:rFonts w:ascii="Tahoma" w:eastAsia="Times New Roman" w:hAnsi="Tahoma" w:cs="Tahoma" w:hint="cs"/>
          <w:color w:val="000000"/>
          <w:sz w:val="24"/>
          <w:szCs w:val="24"/>
          <w:rtl/>
          <w:lang w:bidi="ar-SA"/>
        </w:rPr>
        <w:t>لاح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اجرای برنامه درمان نگهدارنده متادون 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br/>
        <w:t>پیشگیری از انتقال جنسی بیماری:خویشتن داری در زمان تجرد ،وفاداری به همسر و ارتباط جنسی در چارچوب روابط صحیح خانوادگی ،استفاده از کاندوم در ارتباط جنسی با شریک جنسی مبتلا و یا مشکوک به ابتلا ، پرهيز از مصرف مواد مخدر یا  محرک</w:t>
      </w:r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پیشگیری از انتقال اچ آی وی از مادر به فرزند: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br/>
      </w:r>
      <w:r w:rsidRPr="00F129B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rtl/>
        </w:rPr>
        <w:t>تحت نظر بودن مادر مبتلا توسط پزشک ،مصرف داروهای ضد ویروس در مادر مبتلا طی بارداری و زایمان ،انتخاب زایمان بصورت  سزارین بجای زایمان طبیعی ،مصرف داروهای ضد ویروس برای نوزاد متولد شده از مادر مبتلا،خودداری مادران مبتلا از شیردهی به نوزاد و تجویز شیر خشک</w:t>
      </w:r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HIV </w:t>
      </w:r>
      <w:r w:rsidRPr="00F129B8">
        <w:rPr>
          <w:rFonts w:ascii="Tahoma" w:eastAsia="Times New Roman" w:hAnsi="Tahoma" w:cs="Tahoma" w:hint="cs"/>
          <w:b/>
          <w:bCs/>
          <w:i/>
          <w:iCs/>
          <w:color w:val="000000"/>
          <w:sz w:val="24"/>
          <w:szCs w:val="24"/>
          <w:rtl/>
          <w:lang w:bidi="ar-SA"/>
        </w:rPr>
        <w:t xml:space="preserve">از این راه ها منتقل نمی </w:t>
      </w:r>
      <w:proofErr w:type="gramStart"/>
      <w:r w:rsidRPr="00F129B8">
        <w:rPr>
          <w:rFonts w:ascii="Tahoma" w:eastAsia="Times New Roman" w:hAnsi="Tahoma" w:cs="Tahoma" w:hint="cs"/>
          <w:b/>
          <w:bCs/>
          <w:i/>
          <w:iCs/>
          <w:color w:val="000000"/>
          <w:sz w:val="24"/>
          <w:szCs w:val="24"/>
          <w:rtl/>
          <w:lang w:bidi="ar-SA"/>
        </w:rPr>
        <w:t>شود :</w:t>
      </w:r>
      <w:proofErr w:type="gramEnd"/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 راههایی که باعث انتقال بیماری نمی شود ،نیش حشرات ،خوردن و آشامیدن و استفاده از ظروف مشترک ،از راه تنفس ، عطسه و سرفه،تماسهای معمولی دست دادن و روبوسی کردن ،استخر و حمام ،استفاده از وسائل عمومی مانند تلفن واشک و بزاق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br/>
        <w:t>لذا فرد مبتلا بدون آنکه خطری برای سایرین ایجاد کند می تواند یک زندگی اجتماعی عادی داشته باشد و هیچگونه نیازی به جداسازی و قرنطینه وی وجود ندارد</w:t>
      </w:r>
      <w:r w:rsidRPr="00F129B8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F129B8" w:rsidRPr="00F129B8" w:rsidRDefault="00F129B8" w:rsidP="00F12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نکته :افراد مبتلا به اچ آی وی می توانند در کنار اعضاء خانواده خود به زندگی عادی ادامه دهند ارائه آموزشهای جزئی به وی و اعضاء خانواده کافی است</w:t>
      </w:r>
      <w:r w:rsidRPr="00F129B8">
        <w:rPr>
          <w:rFonts w:ascii="Tahoma" w:eastAsia="Times New Roman" w:hAnsi="Tahoma" w:cs="Tahoma"/>
          <w:color w:val="000000"/>
          <w:sz w:val="24"/>
          <w:szCs w:val="24"/>
        </w:rPr>
        <w:t>. </w:t>
      </w:r>
      <w:r w:rsidRPr="00F129B8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جدا سازی و قرنطینه افراد مبتلا کمکی به امر پیشگیری از انتشار بیماری نخواهد نمود و به هیچ وجه توصیه نمی شود.</w:t>
      </w:r>
    </w:p>
    <w:p w:rsidR="007A10E6" w:rsidRDefault="007A10E6">
      <w:bookmarkStart w:id="0" w:name="_GoBack"/>
      <w:bookmarkEnd w:id="0"/>
    </w:p>
    <w:sectPr w:rsidR="007A10E6" w:rsidSect="00F129B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B8"/>
    <w:rsid w:val="002227CA"/>
    <w:rsid w:val="003F1CF5"/>
    <w:rsid w:val="007A10E6"/>
    <w:rsid w:val="00F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2</cp:revision>
  <dcterms:created xsi:type="dcterms:W3CDTF">2022-08-14T05:16:00Z</dcterms:created>
  <dcterms:modified xsi:type="dcterms:W3CDTF">2022-08-14T05:23:00Z</dcterms:modified>
</cp:coreProperties>
</file>